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C7" w:rsidRDefault="00BA0CC7" w:rsidP="00CE7F66">
      <w:pPr>
        <w:tabs>
          <w:tab w:val="right" w:pos="9720"/>
        </w:tabs>
        <w:rPr>
          <w:i/>
          <w:iCs/>
        </w:rPr>
      </w:pPr>
    </w:p>
    <w:p w:rsidR="00BA0CC7" w:rsidRPr="001808BB" w:rsidRDefault="00BA0CC7" w:rsidP="00BB13A1">
      <w:pPr>
        <w:tabs>
          <w:tab w:val="right" w:pos="9638"/>
          <w:tab w:val="right" w:pos="9720"/>
        </w:tabs>
        <w:rPr>
          <w:i/>
          <w:iCs/>
        </w:rPr>
      </w:pPr>
      <w:r>
        <w:rPr>
          <w:i/>
          <w:iCs/>
        </w:rPr>
        <w:t>Prot. n.3315 A/19</w:t>
      </w:r>
      <w:r>
        <w:rPr>
          <w:i/>
          <w:iCs/>
        </w:rPr>
        <w:tab/>
        <w:t>Acri, 7 agosto 2015</w:t>
      </w:r>
    </w:p>
    <w:p w:rsidR="00BA0CC7" w:rsidRDefault="00BA0CC7" w:rsidP="00CE7F66">
      <w:pPr>
        <w:rPr>
          <w:sz w:val="20"/>
          <w:szCs w:val="20"/>
        </w:rPr>
      </w:pPr>
    </w:p>
    <w:p w:rsidR="00BA0CC7" w:rsidRDefault="00BA0CC7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 w:rsidRPr="00660557">
        <w:rPr>
          <w:b/>
          <w:bCs/>
          <w:color w:val="444444"/>
        </w:rPr>
        <w:t xml:space="preserve">Ai Signori Docenti </w:t>
      </w:r>
    </w:p>
    <w:p w:rsidR="00BA0CC7" w:rsidRPr="00660557" w:rsidRDefault="00BA0CC7" w:rsidP="00660557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Agli alunni</w:t>
      </w:r>
    </w:p>
    <w:p w:rsidR="00BA0CC7" w:rsidRPr="00660557" w:rsidRDefault="00BA0CC7" w:rsidP="00660557">
      <w:pPr>
        <w:shd w:val="clear" w:color="auto" w:fill="FFFFFF"/>
        <w:spacing w:line="360" w:lineRule="atLeast"/>
        <w:jc w:val="right"/>
        <w:rPr>
          <w:color w:val="444444"/>
        </w:rPr>
      </w:pPr>
      <w:r w:rsidRPr="00660557">
        <w:rPr>
          <w:b/>
          <w:bCs/>
          <w:color w:val="444444"/>
        </w:rPr>
        <w:t>SEDE</w:t>
      </w:r>
    </w:p>
    <w:p w:rsidR="00BA0CC7" w:rsidRDefault="00BA0CC7" w:rsidP="009305E2">
      <w:pPr>
        <w:autoSpaceDE w:val="0"/>
        <w:autoSpaceDN w:val="0"/>
        <w:adjustRightInd w:val="0"/>
        <w:spacing w:line="276" w:lineRule="auto"/>
        <w:rPr>
          <w:color w:val="444444"/>
          <w:sz w:val="28"/>
          <w:szCs w:val="28"/>
        </w:rPr>
      </w:pPr>
      <w:r w:rsidRPr="009305E2">
        <w:rPr>
          <w:color w:val="444444"/>
          <w:sz w:val="28"/>
          <w:szCs w:val="28"/>
        </w:rPr>
        <w:t xml:space="preserve">Oggetto : </w:t>
      </w:r>
      <w:r>
        <w:rPr>
          <w:color w:val="444444"/>
          <w:sz w:val="28"/>
          <w:szCs w:val="28"/>
        </w:rPr>
        <w:t>Esami di verifica debiti formativi da giudizio sospeso e integrazione  scrutini finali</w:t>
      </w:r>
    </w:p>
    <w:p w:rsidR="00BA0CC7" w:rsidRPr="00F70BF1" w:rsidRDefault="00BA0CC7" w:rsidP="00F70BF1">
      <w:pPr>
        <w:autoSpaceDE w:val="0"/>
        <w:autoSpaceDN w:val="0"/>
        <w:adjustRightInd w:val="0"/>
        <w:ind w:left="1276"/>
        <w:rPr>
          <w:rFonts w:ascii="Verdana" w:hAnsi="Verdana" w:cs="Verdana"/>
          <w:color w:val="000000"/>
        </w:rPr>
      </w:pPr>
    </w:p>
    <w:p w:rsidR="00BA0CC7" w:rsidRPr="00DE723A" w:rsidRDefault="00BA0CC7" w:rsidP="00BE339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723A">
        <w:rPr>
          <w:color w:val="000000"/>
          <w:sz w:val="28"/>
          <w:szCs w:val="28"/>
        </w:rPr>
        <w:t>In riferimento a quanto indicato in oggetto, con la presente si comunica che:</w:t>
      </w:r>
    </w:p>
    <w:p w:rsidR="00BA0CC7" w:rsidRPr="00DE723A" w:rsidRDefault="00BA0CC7" w:rsidP="00BE3396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BA0CC7" w:rsidRPr="00DE723A" w:rsidRDefault="00BA0CC7" w:rsidP="005A270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723A">
        <w:rPr>
          <w:b/>
          <w:bCs/>
          <w:color w:val="000000"/>
          <w:sz w:val="28"/>
          <w:szCs w:val="28"/>
        </w:rPr>
        <w:t xml:space="preserve">gli esami per la verifica </w:t>
      </w:r>
      <w:r w:rsidRPr="00DE723A">
        <w:rPr>
          <w:color w:val="000000"/>
          <w:sz w:val="28"/>
          <w:szCs w:val="28"/>
        </w:rPr>
        <w:t>del recupero dei debiti formativi a.s. 2014/2015 derivanti da giudizi sospesi si svolgeranno giorno 27 e 28 agosto 2015 secondo il calendario di seguito indicato:</w:t>
      </w:r>
    </w:p>
    <w:p w:rsidR="00BA0CC7" w:rsidRDefault="00BA0CC7" w:rsidP="001A252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1417"/>
        <w:gridCol w:w="1010"/>
        <w:gridCol w:w="1542"/>
        <w:gridCol w:w="1010"/>
        <w:gridCol w:w="3207"/>
        <w:gridCol w:w="35"/>
      </w:tblGrid>
      <w:tr w:rsidR="00BA0CC7" w:rsidRPr="00DE723A">
        <w:trPr>
          <w:gridAfter w:val="1"/>
          <w:wAfter w:w="35" w:type="dxa"/>
          <w:jc w:val="center"/>
        </w:trPr>
        <w:tc>
          <w:tcPr>
            <w:tcW w:w="1668" w:type="dxa"/>
            <w:vAlign w:val="center"/>
          </w:tcPr>
          <w:p w:rsidR="00BA0CC7" w:rsidRPr="00561BCA" w:rsidRDefault="00BA0CC7" w:rsidP="00AF155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61BCA">
              <w:rPr>
                <w:b/>
                <w:bCs/>
                <w:lang w:eastAsia="en-US"/>
              </w:rPr>
              <w:t xml:space="preserve">Giovedì </w:t>
            </w:r>
          </w:p>
          <w:p w:rsidR="00BA0CC7" w:rsidRPr="00DE723A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61BCA">
              <w:rPr>
                <w:b/>
                <w:bCs/>
                <w:lang w:eastAsia="en-US"/>
              </w:rPr>
              <w:t>27 agosto</w:t>
            </w:r>
          </w:p>
        </w:tc>
        <w:tc>
          <w:tcPr>
            <w:tcW w:w="1417" w:type="dxa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classi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Gruppo discipline area linguistico-storico-letteraria</w:t>
            </w:r>
          </w:p>
        </w:tc>
        <w:tc>
          <w:tcPr>
            <w:tcW w:w="4217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Gruppo discipline area</w:t>
            </w:r>
          </w:p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scientifico-tecnologica</w:t>
            </w:r>
          </w:p>
        </w:tc>
      </w:tr>
      <w:tr w:rsidR="00BA0CC7" w:rsidRPr="00DE723A">
        <w:trPr>
          <w:gridAfter w:val="1"/>
          <w:wAfter w:w="35" w:type="dxa"/>
          <w:trHeight w:val="735"/>
          <w:jc w:val="center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707A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8.</w:t>
            </w:r>
            <w:r>
              <w:rPr>
                <w:lang w:eastAsia="en-US"/>
              </w:rPr>
              <w:t>3</w:t>
            </w:r>
            <w:r w:rsidRPr="00DE723A">
              <w:rPr>
                <w:lang w:eastAsia="en-US"/>
              </w:rPr>
              <w:t xml:space="preserve">0 – </w:t>
            </w:r>
            <w:r>
              <w:rPr>
                <w:lang w:eastAsia="en-US"/>
              </w:rPr>
              <w:t>9.3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BA0CC7" w:rsidRPr="0098637A" w:rsidRDefault="00BA0CC7" w:rsidP="00987E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0BB">
              <w:rPr>
                <w:lang w:eastAsia="en-US"/>
              </w:rPr>
              <w:t>I C MAT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987E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Tucci - Capocasale</w:t>
            </w:r>
          </w:p>
        </w:tc>
        <w:tc>
          <w:tcPr>
            <w:tcW w:w="4217" w:type="dxa"/>
            <w:gridSpan w:val="2"/>
            <w:vAlign w:val="center"/>
          </w:tcPr>
          <w:p w:rsidR="00BA0CC7" w:rsidRPr="00DE723A" w:rsidRDefault="00BA0CC7" w:rsidP="00987E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Capalbo P. - Murano - Pellegrino</w:t>
            </w:r>
          </w:p>
        </w:tc>
      </w:tr>
      <w:tr w:rsidR="00BA0CC7" w:rsidRPr="00DE723A">
        <w:trPr>
          <w:gridAfter w:val="1"/>
          <w:wAfter w:w="35" w:type="dxa"/>
          <w:trHeight w:val="575"/>
          <w:jc w:val="center"/>
        </w:trPr>
        <w:tc>
          <w:tcPr>
            <w:tcW w:w="1668" w:type="dxa"/>
            <w:vMerge/>
            <w:vAlign w:val="center"/>
          </w:tcPr>
          <w:p w:rsidR="00BA0CC7" w:rsidRPr="00DE723A" w:rsidRDefault="00BA0CC7" w:rsidP="003704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A0CC7" w:rsidRPr="00DE723A" w:rsidRDefault="00BA0CC7" w:rsidP="00AB19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A ITI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3704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Bonfiglio - Salfi</w:t>
            </w:r>
          </w:p>
        </w:tc>
        <w:tc>
          <w:tcPr>
            <w:tcW w:w="4217" w:type="dxa"/>
            <w:gridSpan w:val="2"/>
            <w:vAlign w:val="center"/>
          </w:tcPr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Moricca – Nigro – Galasso</w:t>
            </w:r>
          </w:p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Librandi - Morrone</w:t>
            </w:r>
          </w:p>
        </w:tc>
      </w:tr>
      <w:tr w:rsidR="00BA0CC7" w:rsidRPr="00DE723A">
        <w:trPr>
          <w:gridAfter w:val="1"/>
          <w:wAfter w:w="35" w:type="dxa"/>
          <w:trHeight w:val="697"/>
          <w:jc w:val="center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707A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DE723A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DE723A">
              <w:rPr>
                <w:lang w:eastAsia="en-US"/>
              </w:rPr>
              <w:t xml:space="preserve">0 – </w:t>
            </w:r>
            <w:r>
              <w:rPr>
                <w:lang w:eastAsia="en-US"/>
              </w:rPr>
              <w:t>10.3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BA0CC7" w:rsidRPr="00C940BB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C940BB">
              <w:rPr>
                <w:lang w:eastAsia="en-US"/>
              </w:rPr>
              <w:t>I C MAT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Tucci - Capocasale</w:t>
            </w:r>
          </w:p>
        </w:tc>
        <w:tc>
          <w:tcPr>
            <w:tcW w:w="4217" w:type="dxa"/>
            <w:gridSpan w:val="2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Bernardo - Pellegrino</w:t>
            </w:r>
          </w:p>
        </w:tc>
      </w:tr>
      <w:tr w:rsidR="00BA0CC7" w:rsidRPr="00DE723A">
        <w:trPr>
          <w:gridAfter w:val="1"/>
          <w:wAfter w:w="35" w:type="dxa"/>
          <w:trHeight w:val="554"/>
          <w:jc w:val="center"/>
        </w:trPr>
        <w:tc>
          <w:tcPr>
            <w:tcW w:w="1668" w:type="dxa"/>
            <w:vMerge/>
            <w:vAlign w:val="center"/>
          </w:tcPr>
          <w:p w:rsidR="00BA0CC7" w:rsidRDefault="00BA0CC7" w:rsidP="003704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A0CC7" w:rsidRPr="00DE723A" w:rsidRDefault="00BA0CC7" w:rsidP="00AB19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 A ITI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C53C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Bonfiglio - Salfi</w:t>
            </w:r>
          </w:p>
        </w:tc>
        <w:tc>
          <w:tcPr>
            <w:tcW w:w="4217" w:type="dxa"/>
            <w:gridSpan w:val="2"/>
            <w:vAlign w:val="center"/>
          </w:tcPr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Galasso – Giorno – Cantiello</w:t>
            </w:r>
          </w:p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Librandi</w:t>
            </w:r>
          </w:p>
        </w:tc>
      </w:tr>
      <w:tr w:rsidR="00BA0CC7" w:rsidRPr="00DE723A">
        <w:trPr>
          <w:gridAfter w:val="1"/>
          <w:wAfter w:w="35" w:type="dxa"/>
          <w:trHeight w:val="702"/>
          <w:jc w:val="center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707A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E723A">
              <w:rPr>
                <w:lang w:eastAsia="en-US"/>
              </w:rPr>
              <w:t>.</w:t>
            </w:r>
            <w:r>
              <w:rPr>
                <w:lang w:eastAsia="en-US"/>
              </w:rPr>
              <w:t>30</w:t>
            </w:r>
            <w:r w:rsidRPr="00DE72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11.3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BA0CC7" w:rsidRPr="00C940BB" w:rsidRDefault="00BA0CC7" w:rsidP="006C7A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B MAT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Tucci - Capalbo A.</w:t>
            </w:r>
          </w:p>
        </w:tc>
        <w:tc>
          <w:tcPr>
            <w:tcW w:w="4217" w:type="dxa"/>
            <w:gridSpan w:val="2"/>
            <w:vAlign w:val="center"/>
          </w:tcPr>
          <w:p w:rsidR="00BA0CC7" w:rsidRPr="00DE723A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Capalbo P - Pellegrino</w:t>
            </w:r>
          </w:p>
        </w:tc>
      </w:tr>
      <w:tr w:rsidR="00BA0CC7" w:rsidRPr="00DE723A">
        <w:trPr>
          <w:gridAfter w:val="1"/>
          <w:wAfter w:w="35" w:type="dxa"/>
          <w:trHeight w:val="402"/>
          <w:jc w:val="center"/>
        </w:trPr>
        <w:tc>
          <w:tcPr>
            <w:tcW w:w="1668" w:type="dxa"/>
            <w:vMerge/>
            <w:vAlign w:val="center"/>
          </w:tcPr>
          <w:p w:rsidR="00BA0CC7" w:rsidRDefault="00BA0CC7" w:rsidP="003704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A0CC7" w:rsidRDefault="00BA0CC7" w:rsidP="006167D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B ITI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17" w:type="dxa"/>
            <w:gridSpan w:val="2"/>
            <w:vAlign w:val="center"/>
          </w:tcPr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Smeriglio – Dolce – Cesario </w:t>
            </w:r>
          </w:p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Moricca- Librandi - Caligiuri</w:t>
            </w:r>
          </w:p>
        </w:tc>
      </w:tr>
      <w:tr w:rsidR="00BA0CC7" w:rsidRPr="00DE723A">
        <w:trPr>
          <w:gridAfter w:val="1"/>
          <w:wAfter w:w="35" w:type="dxa"/>
          <w:trHeight w:val="550"/>
          <w:jc w:val="center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707A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DE723A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DE723A">
              <w:rPr>
                <w:lang w:eastAsia="en-US"/>
              </w:rPr>
              <w:t xml:space="preserve">0 – </w:t>
            </w:r>
            <w:r>
              <w:rPr>
                <w:lang w:eastAsia="en-US"/>
              </w:rPr>
              <w:t>12.3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BA0CC7" w:rsidRPr="0098637A" w:rsidRDefault="00BA0CC7" w:rsidP="006167D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637A">
              <w:rPr>
                <w:lang w:eastAsia="en-US"/>
              </w:rPr>
              <w:t>II B MAT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Iaconetti - Capalbo</w:t>
            </w:r>
          </w:p>
        </w:tc>
        <w:tc>
          <w:tcPr>
            <w:tcW w:w="4217" w:type="dxa"/>
            <w:gridSpan w:val="2"/>
            <w:vAlign w:val="center"/>
          </w:tcPr>
          <w:p w:rsidR="00BA0CC7" w:rsidRPr="00DE723A" w:rsidRDefault="00BA0CC7" w:rsidP="00BE3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Capalbo P - Bernardo</w:t>
            </w:r>
          </w:p>
        </w:tc>
      </w:tr>
      <w:tr w:rsidR="00BA0CC7" w:rsidRPr="00DE723A">
        <w:trPr>
          <w:gridAfter w:val="1"/>
          <w:wAfter w:w="35" w:type="dxa"/>
          <w:trHeight w:val="561"/>
          <w:jc w:val="center"/>
        </w:trPr>
        <w:tc>
          <w:tcPr>
            <w:tcW w:w="1668" w:type="dxa"/>
            <w:vMerge/>
            <w:vAlign w:val="center"/>
          </w:tcPr>
          <w:p w:rsidR="00BA0CC7" w:rsidRDefault="00BA0CC7" w:rsidP="003704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A0CC7" w:rsidRPr="0098637A" w:rsidRDefault="00BA0CC7" w:rsidP="006167D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637A">
              <w:rPr>
                <w:lang w:eastAsia="en-US"/>
              </w:rPr>
              <w:t>II</w:t>
            </w:r>
            <w:r>
              <w:rPr>
                <w:lang w:eastAsia="en-US"/>
              </w:rPr>
              <w:t xml:space="preserve"> B ITI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C940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17" w:type="dxa"/>
            <w:gridSpan w:val="2"/>
            <w:vAlign w:val="center"/>
          </w:tcPr>
          <w:p w:rsidR="00BA0CC7" w:rsidRDefault="00BA0CC7" w:rsidP="00561B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Cesario - Cofone- Nigro – Morrone Moricca – Barone - Giorno </w:t>
            </w:r>
          </w:p>
        </w:tc>
      </w:tr>
      <w:tr w:rsidR="00BA0CC7" w:rsidRPr="00DE723A">
        <w:trPr>
          <w:gridAfter w:val="1"/>
          <w:wAfter w:w="35" w:type="dxa"/>
          <w:trHeight w:val="708"/>
          <w:jc w:val="center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707A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E723A">
              <w:rPr>
                <w:lang w:eastAsia="en-US"/>
              </w:rPr>
              <w:t>.</w:t>
            </w:r>
            <w:r>
              <w:rPr>
                <w:lang w:eastAsia="en-US"/>
              </w:rPr>
              <w:t>30</w:t>
            </w:r>
            <w:r w:rsidRPr="00DE72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13.30</w:t>
            </w:r>
            <w:r w:rsidRPr="00DE723A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E723A">
              <w:rPr>
                <w:lang w:eastAsia="en-US"/>
              </w:rPr>
              <w:t>I A MAT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Guido - Capocasale </w:t>
            </w:r>
          </w:p>
        </w:tc>
        <w:tc>
          <w:tcPr>
            <w:tcW w:w="4217" w:type="dxa"/>
            <w:gridSpan w:val="2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Pellegrino - Murano</w:t>
            </w:r>
          </w:p>
        </w:tc>
      </w:tr>
      <w:tr w:rsidR="00BA0CC7" w:rsidRPr="00DE723A">
        <w:trPr>
          <w:gridAfter w:val="1"/>
          <w:wAfter w:w="35" w:type="dxa"/>
          <w:trHeight w:val="736"/>
          <w:jc w:val="center"/>
        </w:trPr>
        <w:tc>
          <w:tcPr>
            <w:tcW w:w="1668" w:type="dxa"/>
            <w:vMerge/>
            <w:vAlign w:val="center"/>
          </w:tcPr>
          <w:p w:rsidR="00BA0CC7" w:rsidRDefault="00BA0CC7" w:rsidP="003704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A0CC7" w:rsidRPr="00C940BB" w:rsidRDefault="00BA0CC7" w:rsidP="00BE3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C ITI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9863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17" w:type="dxa"/>
            <w:gridSpan w:val="2"/>
            <w:vAlign w:val="center"/>
          </w:tcPr>
          <w:p w:rsidR="00BA0CC7" w:rsidRDefault="00BA0CC7" w:rsidP="00561BC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Moricca – Barone – Ciardullo - Caligiuri</w:t>
            </w:r>
          </w:p>
        </w:tc>
      </w:tr>
      <w:tr w:rsidR="00BA0CC7" w:rsidRPr="00DE723A">
        <w:trPr>
          <w:gridAfter w:val="1"/>
          <w:wAfter w:w="35" w:type="dxa"/>
          <w:trHeight w:val="859"/>
          <w:jc w:val="center"/>
        </w:trPr>
        <w:tc>
          <w:tcPr>
            <w:tcW w:w="1668" w:type="dxa"/>
            <w:vAlign w:val="center"/>
          </w:tcPr>
          <w:p w:rsidR="00BA0CC7" w:rsidRPr="00DE723A" w:rsidRDefault="00BA0CC7" w:rsidP="008939C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13.30 – 14.30</w:t>
            </w:r>
          </w:p>
        </w:tc>
        <w:tc>
          <w:tcPr>
            <w:tcW w:w="1417" w:type="dxa"/>
            <w:vAlign w:val="center"/>
          </w:tcPr>
          <w:p w:rsidR="00BA0CC7" w:rsidRPr="00DE723A" w:rsidRDefault="00BA0CC7" w:rsidP="00424517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E723A">
              <w:rPr>
                <w:lang w:eastAsia="en-US"/>
              </w:rPr>
              <w:t>II A MAT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4245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Guido - Capocasale</w:t>
            </w:r>
          </w:p>
        </w:tc>
        <w:tc>
          <w:tcPr>
            <w:tcW w:w="4217" w:type="dxa"/>
            <w:gridSpan w:val="2"/>
            <w:vAlign w:val="center"/>
          </w:tcPr>
          <w:p w:rsidR="00BA0CC7" w:rsidRPr="00DE723A" w:rsidRDefault="00BA0CC7" w:rsidP="004245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Capalbo P. - Murano</w:t>
            </w:r>
          </w:p>
        </w:tc>
      </w:tr>
      <w:tr w:rsidR="00BA0CC7" w:rsidRPr="00DE723A">
        <w:tblPrEx>
          <w:jc w:val="left"/>
        </w:tblPrEx>
        <w:tc>
          <w:tcPr>
            <w:tcW w:w="1668" w:type="dxa"/>
            <w:vAlign w:val="center"/>
          </w:tcPr>
          <w:p w:rsidR="00BA0CC7" w:rsidRPr="00012837" w:rsidRDefault="00BA0CC7" w:rsidP="00AF155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12837">
              <w:rPr>
                <w:b/>
                <w:bCs/>
                <w:lang w:eastAsia="en-US"/>
              </w:rPr>
              <w:br w:type="page"/>
              <w:t>Venerdì</w:t>
            </w:r>
          </w:p>
          <w:p w:rsidR="00BA0CC7" w:rsidRPr="00012837" w:rsidRDefault="00BA0CC7" w:rsidP="0098637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12837">
              <w:rPr>
                <w:b/>
                <w:bCs/>
                <w:lang w:eastAsia="en-US"/>
              </w:rPr>
              <w:t>28 agosto</w:t>
            </w: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classi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Gruppo discipline area linguistico-storico-letteraria</w:t>
            </w:r>
          </w:p>
        </w:tc>
        <w:tc>
          <w:tcPr>
            <w:tcW w:w="3242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Gruppo discipline area</w:t>
            </w:r>
          </w:p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scientifico-tecnologica</w:t>
            </w:r>
          </w:p>
        </w:tc>
      </w:tr>
      <w:tr w:rsidR="00BA0CC7" w:rsidRPr="00DE723A">
        <w:tblPrEx>
          <w:jc w:val="left"/>
        </w:tblPrEx>
        <w:trPr>
          <w:trHeight w:val="602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23A">
              <w:rPr>
                <w:lang w:eastAsia="en-US"/>
              </w:rPr>
              <w:t>8.</w:t>
            </w:r>
            <w:r>
              <w:rPr>
                <w:lang w:eastAsia="en-US"/>
              </w:rPr>
              <w:t>3</w:t>
            </w:r>
            <w:r w:rsidRPr="00DE723A">
              <w:rPr>
                <w:lang w:eastAsia="en-US"/>
              </w:rPr>
              <w:t xml:space="preserve">0 – </w:t>
            </w:r>
            <w:r>
              <w:rPr>
                <w:lang w:eastAsia="en-US"/>
              </w:rPr>
              <w:t>9.3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E723A">
              <w:rPr>
                <w:lang w:val="en-US" w:eastAsia="en-US"/>
              </w:rPr>
              <w:t>III AIS</w:t>
            </w:r>
            <w:r>
              <w:rPr>
                <w:lang w:val="en-US" w:eastAsia="en-US"/>
              </w:rPr>
              <w:t>TI e C</w:t>
            </w:r>
          </w:p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AF742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723A">
              <w:rPr>
                <w:lang w:eastAsia="en-US"/>
              </w:rPr>
              <w:t>Capalbo</w:t>
            </w:r>
            <w:r>
              <w:rPr>
                <w:lang w:eastAsia="en-US"/>
              </w:rPr>
              <w:t xml:space="preserve"> - Iaconetti</w:t>
            </w:r>
          </w:p>
        </w:tc>
        <w:tc>
          <w:tcPr>
            <w:tcW w:w="3242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Spezzano – Dolce – Conforti – Marchese - </w:t>
            </w:r>
          </w:p>
        </w:tc>
      </w:tr>
      <w:tr w:rsidR="00BA0CC7" w:rsidRPr="00DE723A">
        <w:tblPrEx>
          <w:jc w:val="left"/>
        </w:tblPrEx>
        <w:trPr>
          <w:trHeight w:val="554"/>
        </w:trPr>
        <w:tc>
          <w:tcPr>
            <w:tcW w:w="1668" w:type="dxa"/>
            <w:vMerge/>
            <w:vAlign w:val="center"/>
          </w:tcPr>
          <w:p w:rsidR="00BA0CC7" w:rsidRPr="00DE723A" w:rsidRDefault="00BA0CC7" w:rsidP="00C53C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 A ITI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AF742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42" w:type="dxa"/>
            <w:gridSpan w:val="2"/>
            <w:vAlign w:val="center"/>
          </w:tcPr>
          <w:p w:rsidR="00BA0CC7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Cantiello – Lavieri – Giorno </w:t>
            </w:r>
          </w:p>
          <w:p w:rsidR="00BA0CC7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Galasso </w:t>
            </w:r>
          </w:p>
        </w:tc>
      </w:tr>
      <w:tr w:rsidR="00BA0CC7" w:rsidRPr="00DE723A">
        <w:tblPrEx>
          <w:jc w:val="left"/>
        </w:tblPrEx>
        <w:trPr>
          <w:trHeight w:val="705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DE723A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DE723A">
              <w:rPr>
                <w:lang w:eastAsia="en-US"/>
              </w:rPr>
              <w:t xml:space="preserve">0 – </w:t>
            </w:r>
            <w:r>
              <w:rPr>
                <w:lang w:eastAsia="en-US"/>
              </w:rPr>
              <w:t>10.3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E723A">
              <w:rPr>
                <w:lang w:val="en-US" w:eastAsia="en-US"/>
              </w:rPr>
              <w:t>IV AIS</w:t>
            </w:r>
            <w:r>
              <w:rPr>
                <w:lang w:val="en-US" w:eastAsia="en-US"/>
              </w:rPr>
              <w:t>TI e C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C53CA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723A">
              <w:rPr>
                <w:lang w:eastAsia="en-US"/>
              </w:rPr>
              <w:t>Capalbo</w:t>
            </w:r>
            <w:r>
              <w:rPr>
                <w:lang w:eastAsia="en-US"/>
              </w:rPr>
              <w:t xml:space="preserve"> - Iaconetti</w:t>
            </w:r>
          </w:p>
        </w:tc>
        <w:tc>
          <w:tcPr>
            <w:tcW w:w="3242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Intrieri – Dolce – Ponti – Marchese </w:t>
            </w:r>
          </w:p>
        </w:tc>
      </w:tr>
      <w:tr w:rsidR="00BA0CC7" w:rsidRPr="00DE723A">
        <w:tblPrEx>
          <w:jc w:val="left"/>
        </w:tblPrEx>
        <w:trPr>
          <w:trHeight w:val="559"/>
        </w:trPr>
        <w:tc>
          <w:tcPr>
            <w:tcW w:w="1668" w:type="dxa"/>
            <w:vMerge/>
            <w:vAlign w:val="center"/>
          </w:tcPr>
          <w:p w:rsidR="00BA0CC7" w:rsidRDefault="00BA0CC7" w:rsidP="00C53C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 A ITI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C53CA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42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Galasso - Caligiuri – Mazzei </w:t>
            </w:r>
          </w:p>
        </w:tc>
      </w:tr>
      <w:tr w:rsidR="00BA0CC7" w:rsidRPr="00DE723A">
        <w:tblPrEx>
          <w:jc w:val="left"/>
        </w:tblPrEx>
        <w:trPr>
          <w:trHeight w:val="695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E723A">
              <w:rPr>
                <w:lang w:eastAsia="en-US"/>
              </w:rPr>
              <w:t>.</w:t>
            </w:r>
            <w:r>
              <w:rPr>
                <w:lang w:eastAsia="en-US"/>
              </w:rPr>
              <w:t>30</w:t>
            </w:r>
            <w:r w:rsidRPr="00DE72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11.3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E723A">
              <w:rPr>
                <w:lang w:val="en-US" w:eastAsia="en-US"/>
              </w:rPr>
              <w:t>III A MMT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6E2FAD" w:rsidRDefault="00BA0CC7" w:rsidP="00F239CA">
            <w:pPr>
              <w:rPr>
                <w:lang w:eastAsia="en-US"/>
              </w:rPr>
            </w:pPr>
            <w:r>
              <w:rPr>
                <w:lang w:eastAsia="en-US"/>
              </w:rPr>
              <w:t>Mercuri - Capalbo</w:t>
            </w:r>
          </w:p>
        </w:tc>
        <w:tc>
          <w:tcPr>
            <w:tcW w:w="3242" w:type="dxa"/>
            <w:gridSpan w:val="2"/>
            <w:vAlign w:val="center"/>
          </w:tcPr>
          <w:p w:rsidR="00BA0CC7" w:rsidRDefault="00BA0CC7" w:rsidP="005D5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Ponti – Paterno – Roselli </w:t>
            </w:r>
          </w:p>
          <w:p w:rsidR="00BA0CC7" w:rsidRPr="00DE723A" w:rsidRDefault="00BA0CC7" w:rsidP="005D5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Lo Giudice </w:t>
            </w:r>
          </w:p>
        </w:tc>
      </w:tr>
      <w:tr w:rsidR="00BA0CC7" w:rsidRPr="00DE723A">
        <w:tblPrEx>
          <w:jc w:val="left"/>
        </w:tblPrEx>
        <w:trPr>
          <w:trHeight w:val="692"/>
        </w:trPr>
        <w:tc>
          <w:tcPr>
            <w:tcW w:w="1668" w:type="dxa"/>
            <w:vMerge/>
            <w:vAlign w:val="center"/>
          </w:tcPr>
          <w:p w:rsidR="00BA0CC7" w:rsidRDefault="00BA0CC7" w:rsidP="00C53C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 B ITI</w:t>
            </w:r>
          </w:p>
        </w:tc>
        <w:tc>
          <w:tcPr>
            <w:tcW w:w="2552" w:type="dxa"/>
            <w:gridSpan w:val="2"/>
            <w:vAlign w:val="center"/>
          </w:tcPr>
          <w:p w:rsidR="00BA0CC7" w:rsidRDefault="00BA0CC7" w:rsidP="00F239CA">
            <w:pPr>
              <w:rPr>
                <w:lang w:eastAsia="en-US"/>
              </w:rPr>
            </w:pPr>
          </w:p>
        </w:tc>
        <w:tc>
          <w:tcPr>
            <w:tcW w:w="3242" w:type="dxa"/>
            <w:gridSpan w:val="2"/>
            <w:vAlign w:val="center"/>
          </w:tcPr>
          <w:p w:rsidR="00BA0CC7" w:rsidRDefault="00BA0CC7" w:rsidP="005D5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Giorno – Barone – Moricca Barone – Cesario – Sposato </w:t>
            </w:r>
          </w:p>
        </w:tc>
      </w:tr>
      <w:tr w:rsidR="00BA0CC7" w:rsidRPr="00DE723A">
        <w:tblPrEx>
          <w:jc w:val="left"/>
        </w:tblPrEx>
        <w:trPr>
          <w:trHeight w:val="574"/>
        </w:trPr>
        <w:tc>
          <w:tcPr>
            <w:tcW w:w="1668" w:type="dxa"/>
            <w:vMerge w:val="restart"/>
            <w:vAlign w:val="center"/>
          </w:tcPr>
          <w:p w:rsidR="00BA0CC7" w:rsidRPr="00DE723A" w:rsidRDefault="00BA0CC7" w:rsidP="00AB61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DE723A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DE723A">
              <w:rPr>
                <w:lang w:eastAsia="en-US"/>
              </w:rPr>
              <w:t xml:space="preserve">0 – </w:t>
            </w:r>
            <w:r>
              <w:rPr>
                <w:lang w:eastAsia="en-US"/>
              </w:rPr>
              <w:t>12.3</w:t>
            </w:r>
            <w:r w:rsidRPr="00DE723A">
              <w:rPr>
                <w:lang w:eastAsia="en-US"/>
              </w:rPr>
              <w:t xml:space="preserve">0 </w:t>
            </w:r>
          </w:p>
        </w:tc>
        <w:tc>
          <w:tcPr>
            <w:tcW w:w="2427" w:type="dxa"/>
            <w:gridSpan w:val="2"/>
            <w:vAlign w:val="center"/>
          </w:tcPr>
          <w:p w:rsidR="00BA0CC7" w:rsidRPr="00DE723A" w:rsidRDefault="00BA0CC7" w:rsidP="00B7430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E723A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V</w:t>
            </w:r>
            <w:r w:rsidRPr="00DE723A">
              <w:rPr>
                <w:lang w:val="en-US" w:eastAsia="en-US"/>
              </w:rPr>
              <w:t xml:space="preserve"> A MMT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6E2FAD" w:rsidRDefault="00BA0CC7" w:rsidP="00F239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Mercuri - Capocasale</w:t>
            </w:r>
          </w:p>
        </w:tc>
        <w:tc>
          <w:tcPr>
            <w:tcW w:w="3242" w:type="dxa"/>
            <w:gridSpan w:val="2"/>
            <w:vAlign w:val="center"/>
          </w:tcPr>
          <w:p w:rsidR="00BA0CC7" w:rsidRDefault="00BA0CC7" w:rsidP="005D5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Murano - Roselli- Paterno </w:t>
            </w:r>
          </w:p>
          <w:p w:rsidR="00BA0CC7" w:rsidRPr="00DE723A" w:rsidRDefault="00BA0CC7" w:rsidP="005D5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Intrieri - Dolce</w:t>
            </w:r>
          </w:p>
        </w:tc>
      </w:tr>
      <w:tr w:rsidR="00BA0CC7" w:rsidRPr="00DE723A">
        <w:tblPrEx>
          <w:jc w:val="left"/>
        </w:tblPrEx>
        <w:trPr>
          <w:trHeight w:val="412"/>
        </w:trPr>
        <w:tc>
          <w:tcPr>
            <w:tcW w:w="1668" w:type="dxa"/>
            <w:vMerge/>
            <w:vAlign w:val="center"/>
          </w:tcPr>
          <w:p w:rsidR="00BA0CC7" w:rsidRPr="00DE723A" w:rsidRDefault="00BA0CC7" w:rsidP="00C53C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A0CC7" w:rsidRPr="00B74309" w:rsidRDefault="00BA0CC7" w:rsidP="00B743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 B ITI</w:t>
            </w:r>
          </w:p>
        </w:tc>
        <w:tc>
          <w:tcPr>
            <w:tcW w:w="2552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Fabbricatore – Ferraro </w:t>
            </w:r>
          </w:p>
        </w:tc>
        <w:tc>
          <w:tcPr>
            <w:tcW w:w="3242" w:type="dxa"/>
            <w:gridSpan w:val="2"/>
            <w:vAlign w:val="center"/>
          </w:tcPr>
          <w:p w:rsidR="00BA0CC7" w:rsidRPr="00DE723A" w:rsidRDefault="00BA0CC7" w:rsidP="00AF15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Giorno – Mazzei </w:t>
            </w:r>
          </w:p>
        </w:tc>
      </w:tr>
    </w:tbl>
    <w:p w:rsidR="00BA0CC7" w:rsidRDefault="00BA0CC7" w:rsidP="001A252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BA0CC7" w:rsidRPr="00DE723A" w:rsidRDefault="00BA0CC7" w:rsidP="006C0D48">
      <w:pPr>
        <w:autoSpaceDE w:val="0"/>
        <w:autoSpaceDN w:val="0"/>
        <w:adjustRightInd w:val="0"/>
        <w:jc w:val="both"/>
        <w:rPr>
          <w:lang w:eastAsia="en-US"/>
        </w:rPr>
      </w:pPr>
      <w:r w:rsidRPr="00DE723A">
        <w:rPr>
          <w:lang w:eastAsia="en-US"/>
        </w:rPr>
        <w:t xml:space="preserve">Le verifiche saranno svolte mediante </w:t>
      </w:r>
      <w:r>
        <w:rPr>
          <w:lang w:eastAsia="en-US"/>
        </w:rPr>
        <w:t xml:space="preserve">una  </w:t>
      </w:r>
      <w:r w:rsidRPr="00DE723A">
        <w:rPr>
          <w:lang w:eastAsia="en-US"/>
        </w:rPr>
        <w:t xml:space="preserve">prova unica semi - strutturata </w:t>
      </w:r>
      <w:r>
        <w:rPr>
          <w:lang w:eastAsia="en-US"/>
        </w:rPr>
        <w:t xml:space="preserve">e/o </w:t>
      </w:r>
      <w:r w:rsidRPr="00DE723A">
        <w:rPr>
          <w:lang w:eastAsia="en-US"/>
        </w:rPr>
        <w:t>un</w:t>
      </w:r>
      <w:r>
        <w:rPr>
          <w:lang w:eastAsia="en-US"/>
        </w:rPr>
        <w:t xml:space="preserve"> colloquio </w:t>
      </w:r>
      <w:r w:rsidRPr="00DE723A">
        <w:rPr>
          <w:lang w:eastAsia="en-US"/>
        </w:rPr>
        <w:t>secondo quanto disposto dal docente curriculare.</w:t>
      </w:r>
    </w:p>
    <w:p w:rsidR="00BA0CC7" w:rsidRPr="00DE723A" w:rsidRDefault="00BA0CC7" w:rsidP="006C0D48">
      <w:pPr>
        <w:autoSpaceDE w:val="0"/>
        <w:autoSpaceDN w:val="0"/>
        <w:adjustRightInd w:val="0"/>
        <w:jc w:val="both"/>
        <w:rPr>
          <w:lang w:eastAsia="en-US"/>
        </w:rPr>
      </w:pPr>
      <w:r w:rsidRPr="00DE723A">
        <w:rPr>
          <w:lang w:eastAsia="en-US"/>
        </w:rPr>
        <w:t xml:space="preserve">Si dovrà tener conto anche delle prove sostenute dagli alunni al termine dei corsi di recupero e da ogni elemento indicato dai docenti dei corsi, utile ai fini della valutazione. La prova finale potrà essere di conferma o di integrazione alla precedente. </w:t>
      </w:r>
    </w:p>
    <w:p w:rsidR="00BA0CC7" w:rsidRDefault="00BA0CC7" w:rsidP="006C0D4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BA0CC7" w:rsidRPr="00DE723A" w:rsidRDefault="00BA0CC7" w:rsidP="00A619BF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E723A">
        <w:rPr>
          <w:b/>
          <w:bCs/>
          <w:color w:val="000000"/>
          <w:sz w:val="28"/>
          <w:szCs w:val="28"/>
        </w:rPr>
        <w:t>I Consigli di classe sono convocati per procedere alle integrazioni dello scrutinio finale, secondo il seguente calendario</w:t>
      </w:r>
    </w:p>
    <w:p w:rsidR="00BA0CC7" w:rsidRDefault="00BA0CC7" w:rsidP="001A252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tbl>
      <w:tblPr>
        <w:tblW w:w="63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9"/>
        <w:gridCol w:w="2126"/>
        <w:gridCol w:w="2378"/>
      </w:tblGrid>
      <w:tr w:rsidR="00BA0CC7" w:rsidRPr="00777E45">
        <w:tc>
          <w:tcPr>
            <w:tcW w:w="1819" w:type="dxa"/>
          </w:tcPr>
          <w:p w:rsidR="00BA0CC7" w:rsidRPr="00777E45" w:rsidRDefault="00BA0CC7" w:rsidP="00DA20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orario</w:t>
            </w:r>
          </w:p>
        </w:tc>
        <w:tc>
          <w:tcPr>
            <w:tcW w:w="2126" w:type="dxa"/>
            <w:vAlign w:val="center"/>
          </w:tcPr>
          <w:p w:rsidR="00BA0CC7" w:rsidRPr="00777E45" w:rsidRDefault="00BA0CC7" w:rsidP="005D160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giovedì</w:t>
            </w:r>
          </w:p>
          <w:p w:rsidR="00BA0CC7" w:rsidRPr="00777E45" w:rsidRDefault="00BA0CC7" w:rsidP="009305E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27 agosto</w:t>
            </w:r>
          </w:p>
        </w:tc>
        <w:tc>
          <w:tcPr>
            <w:tcW w:w="2378" w:type="dxa"/>
            <w:vAlign w:val="center"/>
          </w:tcPr>
          <w:p w:rsidR="00BA0CC7" w:rsidRPr="00777E45" w:rsidRDefault="00BA0CC7" w:rsidP="002D0D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venerdì</w:t>
            </w:r>
          </w:p>
          <w:p w:rsidR="00BA0CC7" w:rsidRPr="00777E45" w:rsidRDefault="00BA0CC7" w:rsidP="009305E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28 agosto</w:t>
            </w:r>
          </w:p>
        </w:tc>
      </w:tr>
      <w:tr w:rsidR="00BA0CC7" w:rsidRPr="00777E45">
        <w:tc>
          <w:tcPr>
            <w:tcW w:w="1819" w:type="dxa"/>
            <w:vAlign w:val="center"/>
          </w:tcPr>
          <w:p w:rsidR="00BA0CC7" w:rsidRPr="00777E45" w:rsidRDefault="00BA0CC7" w:rsidP="00777E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</w:t>
            </w:r>
            <w:r>
              <w:rPr>
                <w:lang w:eastAsia="en-US"/>
              </w:rPr>
              <w:t>4.30</w:t>
            </w:r>
            <w:r w:rsidRPr="00777E45">
              <w:rPr>
                <w:lang w:eastAsia="en-US"/>
              </w:rPr>
              <w:t xml:space="preserve"> – 1</w:t>
            </w:r>
            <w:r>
              <w:rPr>
                <w:lang w:eastAsia="en-US"/>
              </w:rPr>
              <w:t>5.0</w:t>
            </w:r>
            <w:r w:rsidRPr="00777E45">
              <w:rPr>
                <w:lang w:eastAsia="en-US"/>
              </w:rPr>
              <w:t>0</w:t>
            </w:r>
          </w:p>
        </w:tc>
        <w:tc>
          <w:tcPr>
            <w:tcW w:w="2126" w:type="dxa"/>
          </w:tcPr>
          <w:p w:rsidR="00BA0CC7" w:rsidRPr="00777E45" w:rsidRDefault="00BA0CC7" w:rsidP="00B10C7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eastAsia="en-US"/>
              </w:rPr>
              <w:t>I A MAT</w:t>
            </w:r>
          </w:p>
        </w:tc>
        <w:tc>
          <w:tcPr>
            <w:tcW w:w="2378" w:type="dxa"/>
          </w:tcPr>
          <w:p w:rsidR="00BA0CC7" w:rsidRPr="00777E45" w:rsidRDefault="00BA0CC7" w:rsidP="000A01F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  <w:tr w:rsidR="00BA0CC7" w:rsidRPr="00777E45" w:rsidTr="000A5CCF">
        <w:tc>
          <w:tcPr>
            <w:tcW w:w="1819" w:type="dxa"/>
            <w:vAlign w:val="center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15.00 – 15.30</w:t>
            </w:r>
          </w:p>
        </w:tc>
        <w:tc>
          <w:tcPr>
            <w:tcW w:w="2126" w:type="dxa"/>
          </w:tcPr>
          <w:p w:rsidR="00BA0CC7" w:rsidRPr="00777E45" w:rsidRDefault="00BA0CC7" w:rsidP="00B10C7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val="en-US" w:eastAsia="en-US"/>
              </w:rPr>
              <w:t xml:space="preserve">II A MAT </w:t>
            </w:r>
          </w:p>
        </w:tc>
        <w:tc>
          <w:tcPr>
            <w:tcW w:w="2378" w:type="dxa"/>
          </w:tcPr>
          <w:p w:rsidR="00BA0CC7" w:rsidRPr="00777E45" w:rsidRDefault="00BA0CC7" w:rsidP="000A01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A0CC7" w:rsidRPr="00777E45" w:rsidTr="000A5CCF">
        <w:tc>
          <w:tcPr>
            <w:tcW w:w="1819" w:type="dxa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15.30 – 16.00</w:t>
            </w:r>
          </w:p>
        </w:tc>
        <w:tc>
          <w:tcPr>
            <w:tcW w:w="2126" w:type="dxa"/>
          </w:tcPr>
          <w:p w:rsidR="00BA0CC7" w:rsidRPr="00777E45" w:rsidRDefault="00BA0CC7" w:rsidP="00182A9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val="en-US" w:eastAsia="en-US"/>
              </w:rPr>
              <w:t>I B MAT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val="en-US" w:eastAsia="en-US"/>
              </w:rPr>
              <w:t>III A MMT</w:t>
            </w:r>
          </w:p>
        </w:tc>
      </w:tr>
      <w:tr w:rsidR="00BA0CC7" w:rsidRPr="00777E45" w:rsidTr="000A5CCF">
        <w:tc>
          <w:tcPr>
            <w:tcW w:w="1819" w:type="dxa"/>
            <w:vAlign w:val="center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16.00 – 16.30</w:t>
            </w:r>
          </w:p>
        </w:tc>
        <w:tc>
          <w:tcPr>
            <w:tcW w:w="2126" w:type="dxa"/>
          </w:tcPr>
          <w:p w:rsidR="00BA0CC7" w:rsidRPr="00777E45" w:rsidRDefault="00BA0CC7" w:rsidP="00182A9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val="en-US" w:eastAsia="en-US"/>
              </w:rPr>
              <w:t>II B MAT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val="en-US" w:eastAsia="en-US"/>
              </w:rPr>
              <w:t>III AISTI e C</w:t>
            </w:r>
          </w:p>
        </w:tc>
      </w:tr>
      <w:tr w:rsidR="00BA0CC7" w:rsidRPr="00777E45" w:rsidTr="000A5CCF">
        <w:tc>
          <w:tcPr>
            <w:tcW w:w="1819" w:type="dxa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16.30 – 17.00</w:t>
            </w:r>
          </w:p>
        </w:tc>
        <w:tc>
          <w:tcPr>
            <w:tcW w:w="2126" w:type="dxa"/>
          </w:tcPr>
          <w:p w:rsidR="00BA0CC7" w:rsidRPr="00777E45" w:rsidRDefault="00BA0CC7" w:rsidP="00AF15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eastAsia="en-US"/>
              </w:rPr>
              <w:t>I C MAT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eastAsia="en-US"/>
              </w:rPr>
              <w:t xml:space="preserve">IV </w:t>
            </w:r>
            <w:r w:rsidRPr="00777E45">
              <w:rPr>
                <w:lang w:val="en-US" w:eastAsia="en-US"/>
              </w:rPr>
              <w:t>AISTI e C</w:t>
            </w:r>
          </w:p>
        </w:tc>
      </w:tr>
      <w:tr w:rsidR="00BA0CC7" w:rsidRPr="00777E45" w:rsidTr="000A5CCF">
        <w:tc>
          <w:tcPr>
            <w:tcW w:w="1819" w:type="dxa"/>
            <w:vAlign w:val="center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17.00 – 17.30</w:t>
            </w:r>
          </w:p>
        </w:tc>
        <w:tc>
          <w:tcPr>
            <w:tcW w:w="2126" w:type="dxa"/>
          </w:tcPr>
          <w:p w:rsidR="00BA0CC7" w:rsidRPr="00777E45" w:rsidRDefault="00BA0CC7" w:rsidP="00B10C7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eastAsia="en-US"/>
              </w:rPr>
              <w:t>I C MAT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val="en-US" w:eastAsia="en-US"/>
              </w:rPr>
              <w:t>IV MMT</w:t>
            </w:r>
          </w:p>
        </w:tc>
      </w:tr>
      <w:tr w:rsidR="00BA0CC7" w:rsidRPr="00777E45" w:rsidTr="000A5CCF">
        <w:tc>
          <w:tcPr>
            <w:tcW w:w="1819" w:type="dxa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17.30 – 18.00</w:t>
            </w:r>
          </w:p>
        </w:tc>
        <w:tc>
          <w:tcPr>
            <w:tcW w:w="2126" w:type="dxa"/>
          </w:tcPr>
          <w:p w:rsidR="00BA0CC7" w:rsidRPr="00777E45" w:rsidRDefault="00BA0CC7" w:rsidP="00AF15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eastAsia="en-US"/>
              </w:rPr>
              <w:t>I A ITI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eastAsia="en-US"/>
              </w:rPr>
              <w:t>III A ITI</w:t>
            </w:r>
          </w:p>
        </w:tc>
      </w:tr>
      <w:tr w:rsidR="00BA0CC7" w:rsidRPr="00777E45" w:rsidTr="000A5CCF">
        <w:tc>
          <w:tcPr>
            <w:tcW w:w="1819" w:type="dxa"/>
            <w:vAlign w:val="center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18.00 – 18.30</w:t>
            </w:r>
          </w:p>
        </w:tc>
        <w:tc>
          <w:tcPr>
            <w:tcW w:w="2126" w:type="dxa"/>
          </w:tcPr>
          <w:p w:rsidR="00BA0CC7" w:rsidRPr="00777E45" w:rsidRDefault="00BA0CC7" w:rsidP="00AF15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eastAsia="en-US"/>
              </w:rPr>
              <w:t>II A ITI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777E45">
              <w:rPr>
                <w:lang w:eastAsia="en-US"/>
              </w:rPr>
              <w:t>III B ITI</w:t>
            </w:r>
          </w:p>
        </w:tc>
      </w:tr>
      <w:tr w:rsidR="00BA0CC7" w:rsidRPr="00777E45" w:rsidTr="000A5CCF">
        <w:tc>
          <w:tcPr>
            <w:tcW w:w="1819" w:type="dxa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18.30 – 19.00</w:t>
            </w:r>
          </w:p>
        </w:tc>
        <w:tc>
          <w:tcPr>
            <w:tcW w:w="2126" w:type="dxa"/>
          </w:tcPr>
          <w:p w:rsidR="00BA0CC7" w:rsidRPr="00777E45" w:rsidRDefault="00BA0CC7" w:rsidP="00A437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eastAsia="en-US"/>
              </w:rPr>
              <w:t>I B ITI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val="en-US" w:eastAsia="en-US"/>
              </w:rPr>
              <w:t>IV A ITI</w:t>
            </w:r>
          </w:p>
        </w:tc>
      </w:tr>
      <w:tr w:rsidR="00BA0CC7" w:rsidRPr="00777E45" w:rsidTr="000A5CCF">
        <w:tc>
          <w:tcPr>
            <w:tcW w:w="1819" w:type="dxa"/>
            <w:vAlign w:val="center"/>
          </w:tcPr>
          <w:p w:rsidR="00BA0CC7" w:rsidRPr="00777E45" w:rsidRDefault="00BA0CC7" w:rsidP="001130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7E45">
              <w:rPr>
                <w:lang w:eastAsia="en-US"/>
              </w:rPr>
              <w:t>19.00 – 19.30</w:t>
            </w:r>
          </w:p>
        </w:tc>
        <w:tc>
          <w:tcPr>
            <w:tcW w:w="2126" w:type="dxa"/>
          </w:tcPr>
          <w:p w:rsidR="00BA0CC7" w:rsidRPr="00777E45" w:rsidRDefault="00BA0CC7" w:rsidP="00A437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eastAsia="en-US"/>
              </w:rPr>
              <w:t>II B ITI</w:t>
            </w:r>
          </w:p>
        </w:tc>
        <w:tc>
          <w:tcPr>
            <w:tcW w:w="2378" w:type="dxa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val="en-US" w:eastAsia="en-US"/>
              </w:rPr>
              <w:t>IV B ITI</w:t>
            </w:r>
          </w:p>
        </w:tc>
      </w:tr>
      <w:tr w:rsidR="00BA0CC7" w:rsidRPr="00777E45">
        <w:tc>
          <w:tcPr>
            <w:tcW w:w="1819" w:type="dxa"/>
            <w:vAlign w:val="center"/>
          </w:tcPr>
          <w:p w:rsidR="00BA0CC7" w:rsidRPr="00777E45" w:rsidRDefault="00BA0CC7" w:rsidP="00C53C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19.30-20.00</w:t>
            </w:r>
          </w:p>
        </w:tc>
        <w:tc>
          <w:tcPr>
            <w:tcW w:w="2126" w:type="dxa"/>
          </w:tcPr>
          <w:p w:rsidR="00BA0CC7" w:rsidRPr="00777E45" w:rsidRDefault="00BA0CC7" w:rsidP="00777E4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7E45">
              <w:rPr>
                <w:lang w:eastAsia="en-US"/>
              </w:rPr>
              <w:t xml:space="preserve">I </w:t>
            </w:r>
            <w:r>
              <w:rPr>
                <w:lang w:eastAsia="en-US"/>
              </w:rPr>
              <w:t>C</w:t>
            </w:r>
            <w:r w:rsidRPr="00777E45">
              <w:rPr>
                <w:lang w:eastAsia="en-US"/>
              </w:rPr>
              <w:t xml:space="preserve"> ITI</w:t>
            </w:r>
          </w:p>
        </w:tc>
        <w:tc>
          <w:tcPr>
            <w:tcW w:w="2378" w:type="dxa"/>
          </w:tcPr>
          <w:p w:rsidR="00BA0CC7" w:rsidRPr="00777E45" w:rsidRDefault="00BA0CC7" w:rsidP="008B420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BA0CC7" w:rsidRDefault="00BA0CC7" w:rsidP="009F433F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</w:rPr>
      </w:pPr>
    </w:p>
    <w:p w:rsidR="00BA0CC7" w:rsidRDefault="00BA0CC7" w:rsidP="001A252D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BA0CC7" w:rsidRDefault="00BA0CC7" w:rsidP="001A252D">
      <w:pPr>
        <w:tabs>
          <w:tab w:val="left" w:pos="6946"/>
          <w:tab w:val="left" w:pos="7371"/>
          <w:tab w:val="left" w:pos="7655"/>
        </w:tabs>
        <w:ind w:firstLine="6237"/>
        <w:jc w:val="center"/>
      </w:pPr>
      <w:r w:rsidRPr="00012C0D">
        <w:rPr>
          <w:i/>
          <w:iCs/>
          <w:color w:val="000000"/>
          <w:spacing w:val="-1"/>
        </w:rPr>
        <w:t>Prof. Giancarlo Florio</w:t>
      </w:r>
    </w:p>
    <w:sectPr w:rsidR="00BA0CC7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C7" w:rsidRDefault="00BA0CC7" w:rsidP="00CE7F66">
      <w:r>
        <w:separator/>
      </w:r>
    </w:p>
  </w:endnote>
  <w:endnote w:type="continuationSeparator" w:id="0">
    <w:p w:rsidR="00BA0CC7" w:rsidRDefault="00BA0CC7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C7" w:rsidRDefault="00BA0CC7" w:rsidP="00CE7F66">
      <w:r>
        <w:separator/>
      </w:r>
    </w:p>
  </w:footnote>
  <w:footnote w:type="continuationSeparator" w:id="0">
    <w:p w:rsidR="00BA0CC7" w:rsidRDefault="00BA0CC7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C7" w:rsidRPr="00AD4626" w:rsidRDefault="00BA0CC7" w:rsidP="009878EB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BA0CC7" w:rsidRPr="00AD4626" w:rsidRDefault="00BA0CC7" w:rsidP="009878EB">
    <w:pPr>
      <w:ind w:firstLine="1418"/>
    </w:pPr>
    <w:r w:rsidRPr="00AD4626">
      <w:t>Via S. Scervini n.115 – 87041 ACRI (CS) Tel.: 0984/1861921 Fax: 0984/953143</w:t>
    </w:r>
  </w:p>
  <w:p w:rsidR="00BA0CC7" w:rsidRPr="00AD4626" w:rsidRDefault="00BA0CC7" w:rsidP="009878EB">
    <w:pPr>
      <w:jc w:val="center"/>
    </w:pPr>
    <w:r w:rsidRPr="00AD4626">
      <w:t xml:space="preserve"> e-mail: </w:t>
    </w:r>
    <w:hyperlink r:id="rId1" w:history="1">
      <w:r w:rsidRPr="00AD4626">
        <w:rPr>
          <w:rStyle w:val="Hyperlink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Hyperlink"/>
        </w:rPr>
        <w:t>www.iisacri.gov.it</w:t>
      </w:r>
    </w:hyperlink>
  </w:p>
  <w:p w:rsidR="00BA0CC7" w:rsidRDefault="00BA0CC7" w:rsidP="009878EB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BA0CC7" w:rsidRPr="00ED4F91" w:rsidRDefault="00BA0CC7" w:rsidP="009878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EF"/>
    <w:multiLevelType w:val="hybridMultilevel"/>
    <w:tmpl w:val="1B2494AA"/>
    <w:lvl w:ilvl="0" w:tplc="BB9C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E95588"/>
    <w:multiLevelType w:val="hybridMultilevel"/>
    <w:tmpl w:val="FE546E82"/>
    <w:lvl w:ilvl="0" w:tplc="7158C12C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C77CB1"/>
    <w:multiLevelType w:val="hybridMultilevel"/>
    <w:tmpl w:val="F1644B80"/>
    <w:lvl w:ilvl="0" w:tplc="26142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EC2F07"/>
    <w:multiLevelType w:val="hybridMultilevel"/>
    <w:tmpl w:val="8940F8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E52589"/>
    <w:multiLevelType w:val="hybridMultilevel"/>
    <w:tmpl w:val="8940F8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E4A6C02"/>
    <w:multiLevelType w:val="hybridMultilevel"/>
    <w:tmpl w:val="A8FAF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5A24EA"/>
    <w:multiLevelType w:val="hybridMultilevel"/>
    <w:tmpl w:val="9A44C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3">
    <w:nsid w:val="69D97311"/>
    <w:multiLevelType w:val="multilevel"/>
    <w:tmpl w:val="46B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BF70060"/>
    <w:multiLevelType w:val="hybridMultilevel"/>
    <w:tmpl w:val="FE22E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A7DB2"/>
    <w:multiLevelType w:val="hybridMultilevel"/>
    <w:tmpl w:val="CF28DECC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>
      <w:start w:val="1"/>
      <w:numFmt w:val="lowerRoman"/>
      <w:lvlText w:val="%3."/>
      <w:lvlJc w:val="right"/>
      <w:pPr>
        <w:ind w:left="3077" w:hanging="180"/>
      </w:pPr>
    </w:lvl>
    <w:lvl w:ilvl="3" w:tplc="0410000F">
      <w:start w:val="1"/>
      <w:numFmt w:val="decimal"/>
      <w:lvlText w:val="%4."/>
      <w:lvlJc w:val="left"/>
      <w:pPr>
        <w:ind w:left="3797" w:hanging="360"/>
      </w:pPr>
    </w:lvl>
    <w:lvl w:ilvl="4" w:tplc="04100019">
      <w:start w:val="1"/>
      <w:numFmt w:val="lowerLetter"/>
      <w:lvlText w:val="%5."/>
      <w:lvlJc w:val="left"/>
      <w:pPr>
        <w:ind w:left="4517" w:hanging="360"/>
      </w:pPr>
    </w:lvl>
    <w:lvl w:ilvl="5" w:tplc="0410001B">
      <w:start w:val="1"/>
      <w:numFmt w:val="lowerRoman"/>
      <w:lvlText w:val="%6."/>
      <w:lvlJc w:val="right"/>
      <w:pPr>
        <w:ind w:left="5237" w:hanging="180"/>
      </w:pPr>
    </w:lvl>
    <w:lvl w:ilvl="6" w:tplc="0410000F">
      <w:start w:val="1"/>
      <w:numFmt w:val="decimal"/>
      <w:lvlText w:val="%7."/>
      <w:lvlJc w:val="left"/>
      <w:pPr>
        <w:ind w:left="5957" w:hanging="360"/>
      </w:pPr>
    </w:lvl>
    <w:lvl w:ilvl="7" w:tplc="04100019">
      <w:start w:val="1"/>
      <w:numFmt w:val="lowerLetter"/>
      <w:lvlText w:val="%8."/>
      <w:lvlJc w:val="left"/>
      <w:pPr>
        <w:ind w:left="6677" w:hanging="360"/>
      </w:pPr>
    </w:lvl>
    <w:lvl w:ilvl="8" w:tplc="0410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5"/>
  </w:num>
  <w:num w:numId="5">
    <w:abstractNumId w:val="19"/>
  </w:num>
  <w:num w:numId="6">
    <w:abstractNumId w:val="20"/>
  </w:num>
  <w:num w:numId="7">
    <w:abstractNumId w:val="2"/>
  </w:num>
  <w:num w:numId="8">
    <w:abstractNumId w:val="21"/>
  </w:num>
  <w:num w:numId="9">
    <w:abstractNumId w:val="11"/>
  </w:num>
  <w:num w:numId="10">
    <w:abstractNumId w:val="1"/>
  </w:num>
  <w:num w:numId="11">
    <w:abstractNumId w:val="22"/>
  </w:num>
  <w:num w:numId="12">
    <w:abstractNumId w:val="24"/>
  </w:num>
  <w:num w:numId="13">
    <w:abstractNumId w:val="12"/>
  </w:num>
  <w:num w:numId="14">
    <w:abstractNumId w:val="18"/>
  </w:num>
  <w:num w:numId="15">
    <w:abstractNumId w:val="14"/>
  </w:num>
  <w:num w:numId="16">
    <w:abstractNumId w:val="3"/>
  </w:num>
  <w:num w:numId="17">
    <w:abstractNumId w:val="5"/>
  </w:num>
  <w:num w:numId="18">
    <w:abstractNumId w:val="0"/>
  </w:num>
  <w:num w:numId="19">
    <w:abstractNumId w:val="4"/>
  </w:num>
  <w:num w:numId="20">
    <w:abstractNumId w:val="23"/>
  </w:num>
  <w:num w:numId="21">
    <w:abstractNumId w:val="25"/>
  </w:num>
  <w:num w:numId="22">
    <w:abstractNumId w:val="9"/>
  </w:num>
  <w:num w:numId="23">
    <w:abstractNumId w:val="7"/>
  </w:num>
  <w:num w:numId="24">
    <w:abstractNumId w:val="16"/>
  </w:num>
  <w:num w:numId="25">
    <w:abstractNumId w:val="13"/>
  </w:num>
  <w:num w:numId="26">
    <w:abstractNumId w:val="2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66"/>
    <w:rsid w:val="00000828"/>
    <w:rsid w:val="00003EE3"/>
    <w:rsid w:val="00006C32"/>
    <w:rsid w:val="00012837"/>
    <w:rsid w:val="00012C0D"/>
    <w:rsid w:val="00024AA1"/>
    <w:rsid w:val="0004627C"/>
    <w:rsid w:val="00075C18"/>
    <w:rsid w:val="000844BE"/>
    <w:rsid w:val="00096341"/>
    <w:rsid w:val="000A01FF"/>
    <w:rsid w:val="000A3976"/>
    <w:rsid w:val="000A5CCF"/>
    <w:rsid w:val="000C157B"/>
    <w:rsid w:val="000D44BF"/>
    <w:rsid w:val="000D5A2F"/>
    <w:rsid w:val="000E5C52"/>
    <w:rsid w:val="000F1C28"/>
    <w:rsid w:val="00112A40"/>
    <w:rsid w:val="00113082"/>
    <w:rsid w:val="00114DDD"/>
    <w:rsid w:val="00127FCC"/>
    <w:rsid w:val="00141797"/>
    <w:rsid w:val="00146100"/>
    <w:rsid w:val="0015109A"/>
    <w:rsid w:val="001808BB"/>
    <w:rsid w:val="00182A9C"/>
    <w:rsid w:val="00187346"/>
    <w:rsid w:val="00190745"/>
    <w:rsid w:val="001A252D"/>
    <w:rsid w:val="001B739C"/>
    <w:rsid w:val="001E1432"/>
    <w:rsid w:val="002068C5"/>
    <w:rsid w:val="00214683"/>
    <w:rsid w:val="002266B0"/>
    <w:rsid w:val="00226B5C"/>
    <w:rsid w:val="00227EB6"/>
    <w:rsid w:val="00240A3F"/>
    <w:rsid w:val="00254037"/>
    <w:rsid w:val="00254403"/>
    <w:rsid w:val="00262A5D"/>
    <w:rsid w:val="00266B83"/>
    <w:rsid w:val="0027250D"/>
    <w:rsid w:val="00282CA9"/>
    <w:rsid w:val="00283E24"/>
    <w:rsid w:val="002A7C96"/>
    <w:rsid w:val="002B221C"/>
    <w:rsid w:val="002B420F"/>
    <w:rsid w:val="002D0D6B"/>
    <w:rsid w:val="003031B9"/>
    <w:rsid w:val="003050EC"/>
    <w:rsid w:val="00315B9E"/>
    <w:rsid w:val="00320CD2"/>
    <w:rsid w:val="00334A2B"/>
    <w:rsid w:val="00335D30"/>
    <w:rsid w:val="00344B06"/>
    <w:rsid w:val="003618A7"/>
    <w:rsid w:val="0037043E"/>
    <w:rsid w:val="00375015"/>
    <w:rsid w:val="003A6F8D"/>
    <w:rsid w:val="003B5CE5"/>
    <w:rsid w:val="003C25F8"/>
    <w:rsid w:val="003F42C6"/>
    <w:rsid w:val="00403186"/>
    <w:rsid w:val="00424517"/>
    <w:rsid w:val="00430E39"/>
    <w:rsid w:val="00436F70"/>
    <w:rsid w:val="0044179A"/>
    <w:rsid w:val="004538B7"/>
    <w:rsid w:val="004760F1"/>
    <w:rsid w:val="004944D8"/>
    <w:rsid w:val="004A02EE"/>
    <w:rsid w:val="004B606E"/>
    <w:rsid w:val="004B7E67"/>
    <w:rsid w:val="004D2F76"/>
    <w:rsid w:val="004E0357"/>
    <w:rsid w:val="004F1057"/>
    <w:rsid w:val="00537142"/>
    <w:rsid w:val="00545748"/>
    <w:rsid w:val="00561BCA"/>
    <w:rsid w:val="00572EE5"/>
    <w:rsid w:val="0059141D"/>
    <w:rsid w:val="005A2702"/>
    <w:rsid w:val="005B7A6F"/>
    <w:rsid w:val="005C21B9"/>
    <w:rsid w:val="005D1604"/>
    <w:rsid w:val="005D30A3"/>
    <w:rsid w:val="005D5F8C"/>
    <w:rsid w:val="005F671D"/>
    <w:rsid w:val="006036E9"/>
    <w:rsid w:val="00605770"/>
    <w:rsid w:val="00605EA8"/>
    <w:rsid w:val="00613E12"/>
    <w:rsid w:val="006167DA"/>
    <w:rsid w:val="00660557"/>
    <w:rsid w:val="00671BBD"/>
    <w:rsid w:val="006A08AA"/>
    <w:rsid w:val="006A1CAF"/>
    <w:rsid w:val="006A544F"/>
    <w:rsid w:val="006A6DD9"/>
    <w:rsid w:val="006B2323"/>
    <w:rsid w:val="006C0BFC"/>
    <w:rsid w:val="006C0D48"/>
    <w:rsid w:val="006C4686"/>
    <w:rsid w:val="006C7A9A"/>
    <w:rsid w:val="006E1510"/>
    <w:rsid w:val="006E2FAD"/>
    <w:rsid w:val="006F45C3"/>
    <w:rsid w:val="00707A37"/>
    <w:rsid w:val="00707A4A"/>
    <w:rsid w:val="00726554"/>
    <w:rsid w:val="00737CDF"/>
    <w:rsid w:val="00745CFE"/>
    <w:rsid w:val="00757930"/>
    <w:rsid w:val="007712D6"/>
    <w:rsid w:val="00777E45"/>
    <w:rsid w:val="007848F8"/>
    <w:rsid w:val="007B16E2"/>
    <w:rsid w:val="007C3E92"/>
    <w:rsid w:val="007D324C"/>
    <w:rsid w:val="007D410E"/>
    <w:rsid w:val="007F694E"/>
    <w:rsid w:val="00806984"/>
    <w:rsid w:val="00810644"/>
    <w:rsid w:val="008139D1"/>
    <w:rsid w:val="008566F2"/>
    <w:rsid w:val="00864657"/>
    <w:rsid w:val="008730D8"/>
    <w:rsid w:val="00887DA6"/>
    <w:rsid w:val="008939C4"/>
    <w:rsid w:val="008A7CBC"/>
    <w:rsid w:val="008B420C"/>
    <w:rsid w:val="008B661F"/>
    <w:rsid w:val="008E4E29"/>
    <w:rsid w:val="008F55D7"/>
    <w:rsid w:val="008F5CF1"/>
    <w:rsid w:val="00905540"/>
    <w:rsid w:val="0090760C"/>
    <w:rsid w:val="009305E2"/>
    <w:rsid w:val="00935200"/>
    <w:rsid w:val="00950C47"/>
    <w:rsid w:val="0098637A"/>
    <w:rsid w:val="009878EB"/>
    <w:rsid w:val="00987EC3"/>
    <w:rsid w:val="009F433F"/>
    <w:rsid w:val="00A001DA"/>
    <w:rsid w:val="00A023D7"/>
    <w:rsid w:val="00A30FA0"/>
    <w:rsid w:val="00A43790"/>
    <w:rsid w:val="00A619BF"/>
    <w:rsid w:val="00A86BFD"/>
    <w:rsid w:val="00AB1998"/>
    <w:rsid w:val="00AB6195"/>
    <w:rsid w:val="00AD0042"/>
    <w:rsid w:val="00AD4626"/>
    <w:rsid w:val="00AF155E"/>
    <w:rsid w:val="00AF30B4"/>
    <w:rsid w:val="00AF742B"/>
    <w:rsid w:val="00B10C7A"/>
    <w:rsid w:val="00B154C2"/>
    <w:rsid w:val="00B37096"/>
    <w:rsid w:val="00B641FC"/>
    <w:rsid w:val="00B74309"/>
    <w:rsid w:val="00B74E09"/>
    <w:rsid w:val="00B9796E"/>
    <w:rsid w:val="00BA0CC7"/>
    <w:rsid w:val="00BB13A1"/>
    <w:rsid w:val="00BB640C"/>
    <w:rsid w:val="00BD1808"/>
    <w:rsid w:val="00BE32F4"/>
    <w:rsid w:val="00BE3396"/>
    <w:rsid w:val="00BE7CCA"/>
    <w:rsid w:val="00BF4ACF"/>
    <w:rsid w:val="00C10427"/>
    <w:rsid w:val="00C213D4"/>
    <w:rsid w:val="00C236AA"/>
    <w:rsid w:val="00C32965"/>
    <w:rsid w:val="00C430C7"/>
    <w:rsid w:val="00C53CAD"/>
    <w:rsid w:val="00C55D06"/>
    <w:rsid w:val="00C578B0"/>
    <w:rsid w:val="00C61479"/>
    <w:rsid w:val="00C639CE"/>
    <w:rsid w:val="00C71AFA"/>
    <w:rsid w:val="00C735F3"/>
    <w:rsid w:val="00C73F08"/>
    <w:rsid w:val="00C87C3D"/>
    <w:rsid w:val="00C940BB"/>
    <w:rsid w:val="00CB75D7"/>
    <w:rsid w:val="00CC355B"/>
    <w:rsid w:val="00CE1956"/>
    <w:rsid w:val="00CE7F66"/>
    <w:rsid w:val="00D013C8"/>
    <w:rsid w:val="00D072E0"/>
    <w:rsid w:val="00D124E0"/>
    <w:rsid w:val="00D171CB"/>
    <w:rsid w:val="00D1759D"/>
    <w:rsid w:val="00D24899"/>
    <w:rsid w:val="00D57751"/>
    <w:rsid w:val="00D76B31"/>
    <w:rsid w:val="00D85E28"/>
    <w:rsid w:val="00DA2094"/>
    <w:rsid w:val="00DA4BC2"/>
    <w:rsid w:val="00DC6760"/>
    <w:rsid w:val="00DE723A"/>
    <w:rsid w:val="00E115C5"/>
    <w:rsid w:val="00E1340F"/>
    <w:rsid w:val="00E176FD"/>
    <w:rsid w:val="00E32C9D"/>
    <w:rsid w:val="00E3754B"/>
    <w:rsid w:val="00E43157"/>
    <w:rsid w:val="00E46237"/>
    <w:rsid w:val="00E80A75"/>
    <w:rsid w:val="00EB74FE"/>
    <w:rsid w:val="00EB7DD3"/>
    <w:rsid w:val="00EC18ED"/>
    <w:rsid w:val="00EC63E8"/>
    <w:rsid w:val="00ED4F91"/>
    <w:rsid w:val="00ED5818"/>
    <w:rsid w:val="00EE171F"/>
    <w:rsid w:val="00F00CB4"/>
    <w:rsid w:val="00F00F2D"/>
    <w:rsid w:val="00F0370D"/>
    <w:rsid w:val="00F07368"/>
    <w:rsid w:val="00F14E33"/>
    <w:rsid w:val="00F239CA"/>
    <w:rsid w:val="00F27CC8"/>
    <w:rsid w:val="00F33D35"/>
    <w:rsid w:val="00F34E31"/>
    <w:rsid w:val="00F40BC2"/>
    <w:rsid w:val="00F451FD"/>
    <w:rsid w:val="00F60753"/>
    <w:rsid w:val="00F6422C"/>
    <w:rsid w:val="00F70BF1"/>
    <w:rsid w:val="00F858E9"/>
    <w:rsid w:val="00FE08F2"/>
    <w:rsid w:val="00FE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E7F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01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01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01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5015"/>
    <w:rPr>
      <w:rFonts w:ascii="Cambria" w:hAnsi="Cambria" w:cs="Cambria"/>
      <w:b/>
      <w:bCs/>
      <w:color w:val="365F91"/>
      <w:sz w:val="28"/>
      <w:szCs w:val="2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5015"/>
    <w:rPr>
      <w:rFonts w:ascii="Cambria" w:hAnsi="Cambria" w:cs="Cambria"/>
      <w:b/>
      <w:bCs/>
      <w:color w:val="4F81BD"/>
      <w:sz w:val="26"/>
      <w:szCs w:val="2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0557"/>
    <w:rPr>
      <w:rFonts w:ascii="Segoe UI" w:hAnsi="Segoe UI" w:cs="Segoe UI"/>
      <w:b/>
      <w:bCs/>
      <w:sz w:val="30"/>
      <w:szCs w:val="3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5015"/>
    <w:rPr>
      <w:rFonts w:ascii="Cambria" w:hAnsi="Cambria" w:cs="Cambria"/>
      <w:b/>
      <w:bCs/>
      <w:i/>
      <w:iCs/>
      <w:color w:val="4F81BD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CE7F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F66"/>
  </w:style>
  <w:style w:type="paragraph" w:styleId="Footer">
    <w:name w:val="footer"/>
    <w:basedOn w:val="Normal"/>
    <w:link w:val="FooterChar"/>
    <w:uiPriority w:val="99"/>
    <w:rsid w:val="00CE7F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7F66"/>
  </w:style>
  <w:style w:type="table" w:styleId="TableGrid">
    <w:name w:val="Table Grid"/>
    <w:basedOn w:val="TableNormal"/>
    <w:uiPriority w:val="99"/>
    <w:rsid w:val="00CE7F6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E7F6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6055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60557"/>
    <w:rPr>
      <w:rFonts w:ascii="Arial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60557"/>
    <w:rPr>
      <w:rFonts w:ascii="Arial" w:hAnsi="Arial" w:cs="Arial"/>
      <w:vanish/>
      <w:sz w:val="16"/>
      <w:szCs w:val="16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660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557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660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87DA6"/>
    <w:pPr>
      <w:ind w:left="720"/>
    </w:pPr>
  </w:style>
  <w:style w:type="paragraph" w:styleId="BodyText">
    <w:name w:val="Body Text"/>
    <w:basedOn w:val="Normal"/>
    <w:link w:val="BodyTextChar"/>
    <w:uiPriority w:val="99"/>
    <w:rsid w:val="00375015"/>
    <w:pPr>
      <w:autoSpaceDE w:val="0"/>
      <w:autoSpaceDN w:val="0"/>
      <w:adjustRightInd w:val="0"/>
      <w:jc w:val="both"/>
    </w:pPr>
    <w:rPr>
      <w:rFonts w:ascii="TimesNewRomanPSMT" w:hAnsi="TimesNewRomanPSMT" w:cs="TimesNewRomanPSM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5015"/>
    <w:rPr>
      <w:rFonts w:ascii="TimesNewRomanPSMT" w:hAnsi="TimesNewRomanPSMT" w:cs="TimesNewRomanPSMT"/>
      <w:sz w:val="24"/>
      <w:szCs w:val="24"/>
      <w:lang w:eastAsia="it-IT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02EE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02EE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rsid w:val="00572EE5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191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18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918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919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919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919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919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919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919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1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8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9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19189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9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1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19192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9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191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9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19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1919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9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9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9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1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19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9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18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440</Words>
  <Characters>2512</Characters>
  <Application>Microsoft Office Outlook</Application>
  <DocSecurity>0</DocSecurity>
  <Lines>0</Lines>
  <Paragraphs>0</Paragraphs>
  <ScaleCrop>false</ScaleCrop>
  <Company>IPSIA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Rosanna Bernardo</dc:creator>
  <cp:keywords/>
  <dc:description/>
  <cp:lastModifiedBy>pc</cp:lastModifiedBy>
  <cp:revision>3</cp:revision>
  <cp:lastPrinted>2013-07-29T08:17:00Z</cp:lastPrinted>
  <dcterms:created xsi:type="dcterms:W3CDTF">2015-08-10T09:16:00Z</dcterms:created>
  <dcterms:modified xsi:type="dcterms:W3CDTF">2015-08-11T06:48:00Z</dcterms:modified>
</cp:coreProperties>
</file>